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FB" w:rsidRDefault="004E79FB" w:rsidP="004E79FB">
      <w:pPr>
        <w:contextualSpacing/>
        <w:jc w:val="center"/>
        <w:rPr>
          <w:rStyle w:val="st"/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7DCE38D" wp14:editId="501283BE">
                <wp:simplePos x="0" y="0"/>
                <wp:positionH relativeFrom="column">
                  <wp:posOffset>7205345</wp:posOffset>
                </wp:positionH>
                <wp:positionV relativeFrom="paragraph">
                  <wp:posOffset>-704850</wp:posOffset>
                </wp:positionV>
                <wp:extent cx="2305050" cy="1334770"/>
                <wp:effectExtent l="13970" t="9525" r="5080" b="8255"/>
                <wp:wrapNone/>
                <wp:docPr id="3" name="Auto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334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7502" w:rsidRDefault="008C7502" w:rsidP="004E79FB">
                            <w:r>
                              <w:t xml:space="preserve"> </w:t>
                            </w:r>
                          </w:p>
                          <w:p w:rsidR="008C7502" w:rsidRPr="003E0B9D" w:rsidRDefault="008C7502" w:rsidP="004E79F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E0B9D">
                              <w:rPr>
                                <w:rFonts w:hint="cs"/>
                                <w:sz w:val="56"/>
                                <w:szCs w:val="56"/>
                                <w:cs/>
                              </w:rPr>
                              <w:t xml:space="preserve">ติด </w:t>
                            </w:r>
                            <w:r w:rsidRPr="003E0B9D">
                              <w:rPr>
                                <w:sz w:val="56"/>
                                <w:szCs w:val="56"/>
                              </w:rPr>
                              <w:t>sticker</w:t>
                            </w:r>
                          </w:p>
                          <w:p w:rsidR="008C7502" w:rsidRDefault="008C7502" w:rsidP="004E7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CE38D" id="AutoShape 610" o:spid="_x0000_s1061" style="position:absolute;left:0;text-align:left;margin-left:567.35pt;margin-top:-55.5pt;width:181.5pt;height:105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">
                <v:textbox>
                  <w:txbxContent>
                    <w:p w:rsidR="008C7502" w:rsidRDefault="008C7502" w:rsidP="004E79FB">
                      <w:r>
                        <w:t xml:space="preserve"> </w:t>
                      </w:r>
                    </w:p>
                    <w:p w:rsidR="008C7502" w:rsidRPr="003E0B9D" w:rsidRDefault="008C7502" w:rsidP="004E79F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E0B9D">
                        <w:rPr>
                          <w:rFonts w:hint="cs"/>
                          <w:sz w:val="56"/>
                          <w:szCs w:val="56"/>
                          <w:cs/>
                        </w:rPr>
                        <w:t xml:space="preserve">ติด </w:t>
                      </w:r>
                      <w:r w:rsidRPr="003E0B9D">
                        <w:rPr>
                          <w:sz w:val="56"/>
                          <w:szCs w:val="56"/>
                        </w:rPr>
                        <w:t>sticker</w:t>
                      </w:r>
                    </w:p>
                    <w:p w:rsidR="008C7502" w:rsidRDefault="008C7502" w:rsidP="004E79FB"/>
                  </w:txbxContent>
                </v:textbox>
              </v:roundrect>
            </w:pict>
          </mc:Fallback>
        </mc:AlternateContent>
      </w:r>
      <w:r w:rsidRPr="00E02E5F">
        <w:rPr>
          <w:rStyle w:val="st"/>
          <w:rFonts w:ascii="Angsana New" w:hAnsi="Angsana New" w:cs="Angsana New"/>
          <w:b/>
          <w:bCs/>
          <w:sz w:val="32"/>
          <w:szCs w:val="32"/>
          <w:cs/>
        </w:rPr>
        <w:t>แบบสังเก</w:t>
      </w:r>
      <w:r>
        <w:rPr>
          <w:rStyle w:val="st"/>
          <w:rFonts w:ascii="Angsana New" w:hAnsi="Angsana New" w:cs="Angsana New"/>
          <w:b/>
          <w:bCs/>
          <w:sz w:val="32"/>
          <w:szCs w:val="32"/>
          <w:cs/>
        </w:rPr>
        <w:t>ต</w:t>
      </w:r>
      <w:r w:rsidRPr="00E02E5F">
        <w:rPr>
          <w:rStyle w:val="st"/>
          <w:rFonts w:ascii="Angsana New" w:hAnsi="Angsana New" w:cs="Angsana New"/>
          <w:b/>
          <w:bCs/>
          <w:sz w:val="32"/>
          <w:szCs w:val="32"/>
          <w:cs/>
        </w:rPr>
        <w:t>พฤติกรรม</w:t>
      </w:r>
      <w:r w:rsidRPr="00E02E5F">
        <w:rPr>
          <w:rStyle w:val="st"/>
          <w:rFonts w:ascii="Angsana New" w:hAnsi="Angsana New" w:cs="Angsana New"/>
          <w:b/>
          <w:bCs/>
          <w:sz w:val="32"/>
          <w:szCs w:val="32"/>
        </w:rPr>
        <w:t>/</w:t>
      </w:r>
      <w:r w:rsidRPr="00E02E5F">
        <w:rPr>
          <w:rStyle w:val="st"/>
          <w:rFonts w:ascii="Angsana New" w:hAnsi="Angsana New" w:cs="Angsana New"/>
          <w:b/>
          <w:bCs/>
          <w:sz w:val="32"/>
          <w:szCs w:val="32"/>
          <w:cs/>
        </w:rPr>
        <w:t>อาการแสดงของภาวะ</w:t>
      </w:r>
      <w:r>
        <w:rPr>
          <w:rStyle w:val="st"/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Style w:val="st"/>
          <w:rFonts w:ascii="Angsana New" w:hAnsi="Angsana New" w:cs="Angsana New"/>
          <w:b/>
          <w:bCs/>
          <w:sz w:val="32"/>
          <w:szCs w:val="32"/>
        </w:rPr>
        <w:t>Delirium</w:t>
      </w:r>
    </w:p>
    <w:p w:rsidR="004E79FB" w:rsidRDefault="004E79FB" w:rsidP="004E79FB">
      <w:pPr>
        <w:contextualSpacing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E79FB" w:rsidRPr="00E02E5F" w:rsidRDefault="004E79FB" w:rsidP="004E79FB">
      <w:pPr>
        <w:rPr>
          <w:rStyle w:val="st"/>
          <w:rFonts w:ascii="Angsana New" w:hAnsi="Angsana New" w:cs="Angsana New"/>
          <w:sz w:val="32"/>
          <w:szCs w:val="32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95"/>
        <w:gridCol w:w="514"/>
        <w:gridCol w:w="515"/>
        <w:gridCol w:w="515"/>
        <w:gridCol w:w="515"/>
        <w:gridCol w:w="515"/>
        <w:gridCol w:w="515"/>
        <w:gridCol w:w="515"/>
        <w:gridCol w:w="515"/>
        <w:gridCol w:w="510"/>
      </w:tblGrid>
      <w:tr w:rsidR="004E79FB" w:rsidRPr="00E02E5F" w:rsidTr="004E79FB">
        <w:tc>
          <w:tcPr>
            <w:tcW w:w="2186" w:type="pct"/>
            <w:vMerge w:val="restar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  <w:cs/>
              </w:rPr>
              <w:t xml:space="preserve">พฤติกรรม </w:t>
            </w:r>
            <w:r w:rsidRPr="00E02E5F">
              <w:rPr>
                <w:rStyle w:val="st"/>
                <w:b/>
                <w:bCs/>
              </w:rPr>
              <w:t>/</w:t>
            </w:r>
            <w:r w:rsidRPr="00E02E5F">
              <w:rPr>
                <w:rStyle w:val="st"/>
                <w:b/>
                <w:bCs/>
                <w:cs/>
              </w:rPr>
              <w:t>อาการ</w:t>
            </w:r>
          </w:p>
        </w:tc>
        <w:tc>
          <w:tcPr>
            <w:tcW w:w="938" w:type="pct"/>
            <w:gridSpan w:val="3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</w:rPr>
              <w:t>…………</w:t>
            </w:r>
            <w:r>
              <w:rPr>
                <w:rStyle w:val="st"/>
                <w:b/>
                <w:bCs/>
              </w:rPr>
              <w:t>…...</w:t>
            </w:r>
          </w:p>
        </w:tc>
        <w:tc>
          <w:tcPr>
            <w:tcW w:w="938" w:type="pct"/>
            <w:gridSpan w:val="3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</w:rPr>
              <w:t>…………</w:t>
            </w:r>
            <w:r>
              <w:rPr>
                <w:rStyle w:val="st"/>
                <w:b/>
                <w:bCs/>
              </w:rPr>
              <w:t>…..</w:t>
            </w:r>
          </w:p>
        </w:tc>
        <w:tc>
          <w:tcPr>
            <w:tcW w:w="938" w:type="pct"/>
            <w:gridSpan w:val="3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</w:rPr>
              <w:t>…………</w:t>
            </w:r>
            <w:r>
              <w:rPr>
                <w:rStyle w:val="st"/>
                <w:b/>
                <w:bCs/>
              </w:rPr>
              <w:t>…...</w:t>
            </w:r>
          </w:p>
        </w:tc>
      </w:tr>
      <w:tr w:rsidR="004E79FB" w:rsidRPr="00E02E5F" w:rsidTr="004E79FB">
        <w:tc>
          <w:tcPr>
            <w:tcW w:w="2186" w:type="pct"/>
            <w:vMerge/>
          </w:tcPr>
          <w:p w:rsidR="004E79FB" w:rsidRPr="00E02E5F" w:rsidRDefault="004E79FB" w:rsidP="004E79FB">
            <w:pPr>
              <w:spacing w:beforeAutospacing="0" w:afterAutospacing="0"/>
              <w:contextualSpacing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  <w:cs/>
              </w:rPr>
              <w:t>ช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บ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ด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  <w:cs/>
              </w:rPr>
              <w:t>ช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บ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ด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  <w:cs/>
              </w:rPr>
            </w:pPr>
            <w:r w:rsidRPr="00E02E5F">
              <w:rPr>
                <w:rStyle w:val="st"/>
                <w:b/>
                <w:bCs/>
                <w:cs/>
              </w:rPr>
              <w:t>ช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บ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  <w:r w:rsidRPr="00E02E5F">
              <w:rPr>
                <w:rStyle w:val="st"/>
                <w:b/>
                <w:bCs/>
                <w:cs/>
              </w:rPr>
              <w:t>ด</w:t>
            </w:r>
          </w:p>
        </w:tc>
      </w:tr>
      <w:tr w:rsidR="004E79FB" w:rsidRPr="00E02E5F" w:rsidTr="004E79FB">
        <w:tc>
          <w:tcPr>
            <w:tcW w:w="2186" w:type="pct"/>
          </w:tcPr>
          <w:p w:rsidR="004E79FB" w:rsidRPr="00881A4A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szCs w:val="32"/>
              </w:rPr>
            </w:pPr>
            <w:r>
              <w:rPr>
                <w:rStyle w:val="st"/>
                <w:rFonts w:hint="cs"/>
                <w:szCs w:val="32"/>
                <w:cs/>
              </w:rPr>
              <w:t>ความรู้สึกตัวเปลี่ยนแปลงไปจากเดิม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b/>
                <w:bCs/>
                <w:szCs w:val="32"/>
              </w:rPr>
            </w:pPr>
            <w:r w:rsidRPr="00E02E5F">
              <w:rPr>
                <w:rFonts w:eastAsia="Times New Roman"/>
                <w:szCs w:val="32"/>
                <w:cs/>
              </w:rPr>
              <w:t xml:space="preserve">สับสน 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bookmarkStart w:id="0" w:name="_GoBack"/>
        <w:bookmarkEnd w:id="0"/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Fonts w:eastAsia="Times New Roman"/>
                <w:szCs w:val="32"/>
                <w:cs/>
              </w:rPr>
            </w:pPr>
            <w:r w:rsidRPr="00E02E5F">
              <w:rPr>
                <w:rFonts w:eastAsia="Times New Roman"/>
                <w:szCs w:val="32"/>
                <w:cs/>
              </w:rPr>
              <w:t>ความคิดไม่เป็นระบบ ไม่มีเหตุผล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szCs w:val="32"/>
                <w:cs/>
              </w:rPr>
            </w:pPr>
            <w:r w:rsidRPr="00E02E5F">
              <w:rPr>
                <w:rStyle w:val="st"/>
                <w:szCs w:val="32"/>
                <w:cs/>
              </w:rPr>
              <w:t>ขาด</w:t>
            </w:r>
            <w:r w:rsidRPr="00E02E5F">
              <w:rPr>
                <w:rFonts w:eastAsia="Times New Roman"/>
                <w:szCs w:val="32"/>
                <w:cs/>
              </w:rPr>
              <w:t>สมาธิ</w:t>
            </w:r>
            <w:r>
              <w:rPr>
                <w:rFonts w:eastAsia="Times New Roman"/>
                <w:szCs w:val="32"/>
                <w:cs/>
              </w:rPr>
              <w:t xml:space="preserve"> 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szCs w:val="32"/>
              </w:rPr>
            </w:pPr>
            <w:r w:rsidRPr="00E02E5F">
              <w:rPr>
                <w:rFonts w:eastAsia="Times New Roman"/>
                <w:szCs w:val="32"/>
                <w:cs/>
              </w:rPr>
              <w:t>ซึม</w:t>
            </w:r>
            <w:r w:rsidRPr="00E02E5F">
              <w:rPr>
                <w:rFonts w:eastAsia="Times New Roman"/>
                <w:szCs w:val="32"/>
              </w:rPr>
              <w:t>/</w:t>
            </w:r>
            <w:r w:rsidRPr="00E02E5F">
              <w:rPr>
                <w:rFonts w:eastAsia="Times New Roman"/>
                <w:szCs w:val="32"/>
                <w:cs/>
              </w:rPr>
              <w:t>ตอบสนองช้า</w:t>
            </w:r>
            <w:r w:rsidRPr="00E02E5F">
              <w:rPr>
                <w:rStyle w:val="st"/>
                <w:szCs w:val="32"/>
              </w:rPr>
              <w:t>/</w:t>
            </w:r>
            <w:r w:rsidRPr="00E02E5F">
              <w:rPr>
                <w:rStyle w:val="st"/>
                <w:szCs w:val="32"/>
                <w:cs/>
              </w:rPr>
              <w:t>นอนมาก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b/>
                <w:bCs/>
                <w:szCs w:val="32"/>
              </w:rPr>
            </w:pPr>
            <w:r w:rsidRPr="00E02E5F">
              <w:rPr>
                <w:rFonts w:eastAsia="Times New Roman"/>
                <w:szCs w:val="32"/>
                <w:cs/>
              </w:rPr>
              <w:t>วุ่นวาย</w:t>
            </w:r>
            <w:r w:rsidRPr="00E02E5F">
              <w:rPr>
                <w:rFonts w:eastAsia="Times New Roman"/>
                <w:szCs w:val="32"/>
              </w:rPr>
              <w:t>/</w:t>
            </w:r>
            <w:r w:rsidRPr="00E02E5F">
              <w:rPr>
                <w:rFonts w:eastAsia="Times New Roman"/>
                <w:szCs w:val="32"/>
                <w:cs/>
              </w:rPr>
              <w:t>อยู่ไม่นิ่ง</w:t>
            </w:r>
            <w:r w:rsidRPr="00E02E5F">
              <w:rPr>
                <w:rStyle w:val="st"/>
                <w:b/>
                <w:bCs/>
                <w:szCs w:val="32"/>
              </w:rPr>
              <w:t>/</w:t>
            </w:r>
            <w:r w:rsidRPr="00E02E5F">
              <w:rPr>
                <w:rFonts w:eastAsia="Times New Roman"/>
                <w:szCs w:val="32"/>
                <w:cs/>
              </w:rPr>
              <w:t>ไม่นอน</w:t>
            </w:r>
            <w:r>
              <w:rPr>
                <w:rFonts w:eastAsia="Times New Roman"/>
                <w:szCs w:val="32"/>
              </w:rPr>
              <w:t xml:space="preserve"> 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C91345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Fonts w:eastAsia="Times New Roman"/>
                <w:szCs w:val="32"/>
              </w:rPr>
            </w:pPr>
            <w:r w:rsidRPr="00E02E5F">
              <w:rPr>
                <w:rFonts w:eastAsia="Times New Roman"/>
                <w:szCs w:val="32"/>
                <w:cs/>
              </w:rPr>
              <w:t xml:space="preserve">ไม่ร่วมมือ ดึง </w:t>
            </w:r>
            <w:r w:rsidRPr="00E02E5F">
              <w:rPr>
                <w:rFonts w:eastAsia="Times New Roman"/>
                <w:szCs w:val="32"/>
              </w:rPr>
              <w:t>tube</w:t>
            </w:r>
            <w:r w:rsidRPr="00D215DA">
              <w:rPr>
                <w:rFonts w:eastAsia="Times New Roman"/>
                <w:b/>
                <w:szCs w:val="32"/>
              </w:rPr>
              <w:t xml:space="preserve">, </w:t>
            </w:r>
            <w:r w:rsidRPr="00E02E5F">
              <w:rPr>
                <w:rFonts w:eastAsia="Times New Roman"/>
                <w:szCs w:val="32"/>
              </w:rPr>
              <w:t>line</w:t>
            </w:r>
            <w:r w:rsidRPr="00D215DA">
              <w:rPr>
                <w:rFonts w:eastAsia="Times New Roman"/>
                <w:b/>
                <w:szCs w:val="32"/>
              </w:rPr>
              <w:t xml:space="preserve">, </w:t>
            </w:r>
            <w:r w:rsidRPr="00E02E5F">
              <w:rPr>
                <w:rFonts w:eastAsia="Times New Roman"/>
                <w:szCs w:val="32"/>
              </w:rPr>
              <w:t>drain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Fonts w:eastAsia="Times New Roman"/>
                <w:szCs w:val="32"/>
                <w:cs/>
              </w:rPr>
            </w:pPr>
            <w:r w:rsidRPr="00E02E5F">
              <w:rPr>
                <w:rFonts w:eastAsia="Times New Roman"/>
                <w:szCs w:val="32"/>
                <w:cs/>
              </w:rPr>
              <w:t>เห็นภาพหลอน</w:t>
            </w:r>
            <w:r w:rsidRPr="00E02E5F">
              <w:rPr>
                <w:rFonts w:eastAsia="Times New Roman"/>
                <w:szCs w:val="32"/>
              </w:rPr>
              <w:t>/</w:t>
            </w:r>
            <w:r w:rsidRPr="00E02E5F">
              <w:rPr>
                <w:rFonts w:eastAsia="Times New Roman"/>
                <w:szCs w:val="32"/>
                <w:cs/>
              </w:rPr>
              <w:t>หูแว่ว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c>
          <w:tcPr>
            <w:tcW w:w="2186" w:type="pct"/>
          </w:tcPr>
          <w:p w:rsidR="004E79FB" w:rsidRPr="00E02E5F" w:rsidRDefault="004E79FB" w:rsidP="00104118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270" w:hanging="270"/>
              <w:jc w:val="left"/>
              <w:rPr>
                <w:rStyle w:val="st"/>
                <w:b/>
                <w:bCs/>
                <w:szCs w:val="32"/>
              </w:rPr>
            </w:pPr>
            <w:r w:rsidRPr="00E02E5F">
              <w:rPr>
                <w:rFonts w:eastAsia="Times New Roman"/>
                <w:szCs w:val="32"/>
                <w:cs/>
              </w:rPr>
              <w:t>ไม่รับประทานอาหาร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  <w:tr w:rsidR="004E79FB" w:rsidRPr="00E02E5F" w:rsidTr="004E79FB">
        <w:trPr>
          <w:trHeight w:val="521"/>
        </w:trPr>
        <w:tc>
          <w:tcPr>
            <w:tcW w:w="2186" w:type="pct"/>
            <w:vAlign w:val="center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Fonts w:eastAsia="Times New Roman"/>
                <w:cs/>
              </w:rPr>
            </w:pPr>
            <w:r w:rsidRPr="00E02E5F">
              <w:rPr>
                <w:rFonts w:eastAsia="Times New Roman"/>
                <w:cs/>
              </w:rPr>
              <w:t>ผู้ประเมิน</w:t>
            </w: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  <w:tc>
          <w:tcPr>
            <w:tcW w:w="313" w:type="pct"/>
          </w:tcPr>
          <w:p w:rsidR="004E79FB" w:rsidRPr="00E02E5F" w:rsidRDefault="004E79FB" w:rsidP="004E79FB">
            <w:pPr>
              <w:spacing w:beforeAutospacing="0" w:afterAutospacing="0"/>
              <w:contextualSpacing/>
              <w:jc w:val="center"/>
              <w:rPr>
                <w:rStyle w:val="st"/>
                <w:b/>
                <w:bCs/>
              </w:rPr>
            </w:pPr>
          </w:p>
        </w:tc>
      </w:tr>
    </w:tbl>
    <w:p w:rsidR="004E79FB" w:rsidRDefault="004E79FB" w:rsidP="004E79FB">
      <w:pPr>
        <w:contextualSpacing/>
        <w:rPr>
          <w:rStyle w:val="st"/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4E79FB">
      <w:pPr>
        <w:contextualSpacing/>
        <w:rPr>
          <w:rStyle w:val="st"/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4E79FB">
      <w:pPr>
        <w:contextualSpacing/>
        <w:rPr>
          <w:rStyle w:val="st"/>
          <w:rFonts w:ascii="Angsana New" w:hAnsi="Angsana New" w:cs="Angsana New"/>
          <w:b/>
          <w:bCs/>
          <w:sz w:val="32"/>
          <w:szCs w:val="32"/>
        </w:rPr>
      </w:pPr>
    </w:p>
    <w:p w:rsidR="004E79FB" w:rsidRPr="005F1033" w:rsidRDefault="004E79FB" w:rsidP="004E79FB">
      <w:pPr>
        <w:rPr>
          <w:rStyle w:val="st"/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หมายเหตุ </w:t>
      </w:r>
      <w:r w:rsidRPr="00E02E5F">
        <w:rPr>
          <w:rFonts w:ascii="Angsana New" w:hAnsi="Angsana New" w:cs="Angsana New"/>
          <w:b/>
          <w:bCs/>
          <w:sz w:val="32"/>
          <w:szCs w:val="32"/>
        </w:rPr>
        <w:t>: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Style w:val="st"/>
          <w:rFonts w:ascii="Angsana New" w:hAnsi="Angsana New" w:cs="Angsana New"/>
          <w:sz w:val="32"/>
          <w:szCs w:val="32"/>
          <w:cs/>
        </w:rPr>
        <w:t>หาก</w:t>
      </w:r>
      <w:r w:rsidRPr="00E02E5F">
        <w:rPr>
          <w:rStyle w:val="st"/>
          <w:rFonts w:ascii="Angsana New" w:hAnsi="Angsana New" w:cs="Angsana New"/>
          <w:sz w:val="32"/>
          <w:szCs w:val="32"/>
          <w:cs/>
        </w:rPr>
        <w:t xml:space="preserve">มีอาการแสดงอย่างน้อย </w:t>
      </w:r>
      <w:r w:rsidRPr="00E02E5F">
        <w:rPr>
          <w:rStyle w:val="st"/>
          <w:rFonts w:ascii="Angsana New" w:hAnsi="Angsana New" w:cs="Angsana New"/>
          <w:sz w:val="32"/>
          <w:szCs w:val="32"/>
        </w:rPr>
        <w:t xml:space="preserve">1 </w:t>
      </w:r>
      <w:r>
        <w:rPr>
          <w:rStyle w:val="st"/>
          <w:rFonts w:ascii="Angsana New" w:hAnsi="Angsana New" w:cs="Angsana New"/>
          <w:sz w:val="32"/>
          <w:szCs w:val="32"/>
          <w:cs/>
        </w:rPr>
        <w:t>ข้อ</w:t>
      </w:r>
      <w:r>
        <w:rPr>
          <w:rStyle w:val="st"/>
          <w:rFonts w:ascii="Angsana New" w:hAnsi="Angsana New" w:cs="Angsana New" w:hint="cs"/>
          <w:sz w:val="32"/>
          <w:szCs w:val="32"/>
          <w:cs/>
        </w:rPr>
        <w:t xml:space="preserve">ดังต่อไปนี้ผู้ป่วยอาจจะมีภาวะ </w:t>
      </w:r>
      <w:r>
        <w:rPr>
          <w:rStyle w:val="st"/>
          <w:rFonts w:ascii="Angsana New" w:hAnsi="Angsana New" w:cs="Angsana New"/>
          <w:sz w:val="32"/>
          <w:szCs w:val="32"/>
        </w:rPr>
        <w:t xml:space="preserve">Delirium </w:t>
      </w:r>
      <w:r>
        <w:rPr>
          <w:rStyle w:val="st"/>
          <w:rFonts w:ascii="Angsana New" w:hAnsi="Angsana New" w:cs="Angsana New"/>
          <w:sz w:val="32"/>
          <w:szCs w:val="32"/>
          <w:cs/>
        </w:rPr>
        <w:t>ให้</w:t>
      </w:r>
      <w:r>
        <w:rPr>
          <w:rStyle w:val="st"/>
          <w:rFonts w:ascii="Angsana New" w:hAnsi="Angsana New" w:cs="Angsana New" w:hint="cs"/>
          <w:sz w:val="32"/>
          <w:szCs w:val="32"/>
          <w:cs/>
        </w:rPr>
        <w:t xml:space="preserve">ใช้แบบประเมินภาวะ </w:t>
      </w:r>
      <w:r>
        <w:rPr>
          <w:rStyle w:val="st"/>
          <w:rFonts w:ascii="Angsana New" w:hAnsi="Angsana New" w:cs="Angsana New"/>
          <w:sz w:val="32"/>
          <w:szCs w:val="32"/>
        </w:rPr>
        <w:t xml:space="preserve">Delirium </w:t>
      </w:r>
      <w:r>
        <w:rPr>
          <w:rStyle w:val="st"/>
          <w:rFonts w:ascii="Angsana New" w:hAnsi="Angsana New" w:cs="Angsana New" w:hint="cs"/>
          <w:sz w:val="32"/>
          <w:szCs w:val="32"/>
          <w:cs/>
        </w:rPr>
        <w:t>ประเมินต่อไป</w:t>
      </w:r>
    </w:p>
    <w:p w:rsidR="004E79FB" w:rsidRDefault="004E79FB" w:rsidP="004E79FB">
      <w:pPr>
        <w:contextualSpacing/>
        <w:rPr>
          <w:rStyle w:val="st"/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p w:rsidR="004E79FB" w:rsidRDefault="004E79FB" w:rsidP="00EE31D4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</w:p>
    <w:sectPr w:rsidR="004E79FB" w:rsidSect="00A36F41">
      <w:headerReference w:type="even" r:id="rId8"/>
      <w:headerReference w:type="default" r:id="rId9"/>
      <w:footerReference w:type="first" r:id="rId10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A1" w:rsidRDefault="00D055A1" w:rsidP="009E72D9">
      <w:r>
        <w:separator/>
      </w:r>
    </w:p>
  </w:endnote>
  <w:endnote w:type="continuationSeparator" w:id="0">
    <w:p w:rsidR="00D055A1" w:rsidRDefault="00D055A1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A1" w:rsidRDefault="00D055A1" w:rsidP="009E72D9">
      <w:r>
        <w:separator/>
      </w:r>
    </w:p>
  </w:footnote>
  <w:footnote w:type="continuationSeparator" w:id="0">
    <w:p w:rsidR="00D055A1" w:rsidRDefault="00D055A1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228277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BA" w:rsidRPr="00F963BA">
          <w:rPr>
            <w:rFonts w:cs="Calibri"/>
            <w:noProof/>
            <w:szCs w:val="22"/>
            <w:cs/>
            <w:lang w:val="th-TH"/>
          </w:rPr>
          <w:t>80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34550"/>
      <w:docPartObj>
        <w:docPartGallery w:val="Page Numbers (Top of Page)"/>
        <w:docPartUnique/>
      </w:docPartObj>
    </w:sdtPr>
    <w:sdtEndPr/>
    <w:sdtContent>
      <w:p w:rsidR="008C7502" w:rsidRDefault="008C750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3BA" w:rsidRPr="00F963BA">
          <w:rPr>
            <w:rFonts w:cs="Calibri"/>
            <w:noProof/>
            <w:szCs w:val="22"/>
            <w:cs/>
            <w:lang w:val="th-TH"/>
          </w:rPr>
          <w:t>79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301C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85E44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D6633"/>
    <w:rsid w:val="008E07CA"/>
    <w:rsid w:val="008E38DC"/>
    <w:rsid w:val="008E565C"/>
    <w:rsid w:val="008F423D"/>
    <w:rsid w:val="008F5880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5B11"/>
    <w:rsid w:val="00C047FB"/>
    <w:rsid w:val="00C10A37"/>
    <w:rsid w:val="00C11A4E"/>
    <w:rsid w:val="00C165DC"/>
    <w:rsid w:val="00C16C06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9F0"/>
    <w:rsid w:val="00CB4B08"/>
    <w:rsid w:val="00CC4C98"/>
    <w:rsid w:val="00CC7508"/>
    <w:rsid w:val="00CD0567"/>
    <w:rsid w:val="00CD5402"/>
    <w:rsid w:val="00CD7455"/>
    <w:rsid w:val="00CE163A"/>
    <w:rsid w:val="00CE49BC"/>
    <w:rsid w:val="00CE5156"/>
    <w:rsid w:val="00CF286B"/>
    <w:rsid w:val="00CF6CA7"/>
    <w:rsid w:val="00D055A1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730CE"/>
    <w:rsid w:val="00D732BA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76799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63BA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4CC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E589-2FB4-4208-9B4F-9741963B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108</cp:revision>
  <cp:lastPrinted>2017-09-24T21:03:00Z</cp:lastPrinted>
  <dcterms:created xsi:type="dcterms:W3CDTF">2015-05-06T16:47:00Z</dcterms:created>
  <dcterms:modified xsi:type="dcterms:W3CDTF">2018-01-24T16:09:00Z</dcterms:modified>
</cp:coreProperties>
</file>