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4" w:rsidRPr="00BA1A9B" w:rsidRDefault="00CB3C8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A1A9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สถานการณ์ การรายงานแบบ  </w:t>
      </w:r>
      <w:r w:rsidRPr="00BA1A9B">
        <w:rPr>
          <w:rFonts w:asciiTheme="majorBidi" w:hAnsiTheme="majorBidi" w:cstheme="majorBidi"/>
          <w:b/>
          <w:bCs/>
          <w:sz w:val="36"/>
          <w:szCs w:val="36"/>
        </w:rPr>
        <w:t>SBAR</w:t>
      </w:r>
    </w:p>
    <w:p w:rsidR="00A4726C" w:rsidRDefault="00CB3C87" w:rsidP="00A4726C">
      <w:pPr>
        <w:spacing w:after="0"/>
        <w:rPr>
          <w:rFonts w:asciiTheme="majorBidi" w:hAnsiTheme="majorBidi" w:cstheme="majorBidi"/>
          <w:sz w:val="36"/>
          <w:szCs w:val="36"/>
        </w:rPr>
      </w:pPr>
      <w:r w:rsidRPr="00BA1A9B">
        <w:rPr>
          <w:rFonts w:asciiTheme="majorBidi" w:hAnsiTheme="majorBidi" w:cstheme="majorBidi"/>
          <w:sz w:val="36"/>
          <w:szCs w:val="36"/>
          <w:cs/>
        </w:rPr>
        <w:t xml:space="preserve">สถานการณ์ที่ </w:t>
      </w:r>
      <w:r w:rsidRPr="00BA1A9B">
        <w:rPr>
          <w:rFonts w:asciiTheme="majorBidi" w:hAnsiTheme="majorBidi" w:cstheme="majorBidi"/>
          <w:sz w:val="36"/>
          <w:szCs w:val="36"/>
        </w:rPr>
        <w:t xml:space="preserve">1 :  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 xml:space="preserve">หอผู้ป่วย </w:t>
      </w:r>
      <w:r w:rsidR="00183BC7" w:rsidRPr="00BA1A9B">
        <w:rPr>
          <w:rFonts w:asciiTheme="majorBidi" w:hAnsiTheme="majorBidi" w:cstheme="majorBidi"/>
          <w:sz w:val="36"/>
          <w:szCs w:val="36"/>
        </w:rPr>
        <w:t xml:space="preserve">3M  bed 5  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 xml:space="preserve">ผู้ป่วยชื่อนางน้อย </w:t>
      </w:r>
      <w:r w:rsidR="00D1343E">
        <w:rPr>
          <w:rFonts w:asciiTheme="majorBidi" w:hAnsiTheme="majorBidi" w:cstheme="majorBidi" w:hint="cs"/>
          <w:sz w:val="36"/>
          <w:szCs w:val="36"/>
          <w:cs/>
        </w:rPr>
        <w:t xml:space="preserve">  นิดหน่อย </w:t>
      </w:r>
      <w:r w:rsidR="00BA1A9B" w:rsidRPr="00BA1A9B">
        <w:rPr>
          <w:rFonts w:asciiTheme="majorBidi" w:hAnsiTheme="majorBidi" w:cstheme="majorBidi"/>
          <w:sz w:val="36"/>
          <w:szCs w:val="36"/>
          <w:cs/>
        </w:rPr>
        <w:t xml:space="preserve">อายุ </w:t>
      </w:r>
      <w:r w:rsidR="00BA1A9B" w:rsidRPr="00BA1A9B">
        <w:rPr>
          <w:rFonts w:asciiTheme="majorBidi" w:hAnsiTheme="majorBidi" w:cstheme="majorBidi"/>
          <w:sz w:val="36"/>
          <w:szCs w:val="36"/>
        </w:rPr>
        <w:t xml:space="preserve">55 </w:t>
      </w:r>
      <w:r w:rsidR="00BA1A9B" w:rsidRPr="00BA1A9B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183BC7" w:rsidRPr="00BA1A9B">
        <w:rPr>
          <w:rFonts w:asciiTheme="majorBidi" w:hAnsiTheme="majorBidi" w:cstheme="majorBidi"/>
          <w:sz w:val="36"/>
          <w:szCs w:val="36"/>
        </w:rPr>
        <w:t xml:space="preserve">HN JS 4455 DX  Brain tumor  P/O  Tumor removal  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 xml:space="preserve">วันที่ </w:t>
      </w:r>
      <w:r w:rsidR="00183BC7" w:rsidRPr="00BA1A9B">
        <w:rPr>
          <w:rFonts w:asciiTheme="majorBidi" w:hAnsiTheme="majorBidi" w:cstheme="majorBidi"/>
          <w:sz w:val="36"/>
          <w:szCs w:val="36"/>
        </w:rPr>
        <w:t xml:space="preserve">3 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>พ</w:t>
      </w:r>
      <w:r w:rsidR="00183BC7" w:rsidRPr="00BA1A9B">
        <w:rPr>
          <w:rFonts w:asciiTheme="majorBidi" w:hAnsiTheme="majorBidi" w:cstheme="majorBidi"/>
          <w:sz w:val="36"/>
          <w:szCs w:val="36"/>
        </w:rPr>
        <w:t>.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>ย</w:t>
      </w:r>
      <w:r w:rsidR="00183BC7" w:rsidRPr="00BA1A9B">
        <w:rPr>
          <w:rFonts w:asciiTheme="majorBidi" w:hAnsiTheme="majorBidi" w:cstheme="majorBidi"/>
          <w:sz w:val="36"/>
          <w:szCs w:val="36"/>
        </w:rPr>
        <w:t xml:space="preserve">. 2561 </w:t>
      </w:r>
      <w:r w:rsidR="00183BC7" w:rsidRPr="00BA1A9B">
        <w:rPr>
          <w:rFonts w:asciiTheme="majorBidi" w:hAnsiTheme="majorBidi" w:cstheme="majorBidi"/>
          <w:sz w:val="36"/>
          <w:szCs w:val="36"/>
          <w:cs/>
        </w:rPr>
        <w:t xml:space="preserve">หลังผ่าตัด </w:t>
      </w:r>
      <w:r w:rsidR="00A4726C">
        <w:rPr>
          <w:rFonts w:asciiTheme="majorBidi" w:hAnsiTheme="majorBidi" w:cstheme="majorBidi"/>
          <w:sz w:val="36"/>
          <w:szCs w:val="36"/>
        </w:rPr>
        <w:t xml:space="preserve">E4V5M6 pupil 2 mm RTLBE motor power grade5 </w:t>
      </w:r>
      <w:r w:rsidR="00183BC7" w:rsidRPr="00BA1A9B">
        <w:rPr>
          <w:rFonts w:asciiTheme="majorBidi" w:hAnsiTheme="majorBidi" w:cstheme="majorBidi"/>
          <w:sz w:val="36"/>
          <w:szCs w:val="36"/>
        </w:rPr>
        <w:t xml:space="preserve">  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PR  </w:t>
      </w:r>
      <w:r w:rsidR="00A4726C">
        <w:rPr>
          <w:rFonts w:asciiTheme="majorBidi" w:hAnsiTheme="majorBidi" w:cstheme="majorBidi"/>
          <w:sz w:val="36"/>
          <w:szCs w:val="36"/>
        </w:rPr>
        <w:t>86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>ครั้ง</w:t>
      </w:r>
      <w:r w:rsidR="00A4726C">
        <w:rPr>
          <w:rFonts w:asciiTheme="majorBidi" w:hAnsiTheme="majorBidi" w:cstheme="majorBidi"/>
          <w:sz w:val="36"/>
          <w:szCs w:val="36"/>
        </w:rPr>
        <w:t>/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นาที  </w:t>
      </w:r>
      <w:r w:rsidR="00A4726C" w:rsidRPr="00BA1A9B">
        <w:rPr>
          <w:rFonts w:asciiTheme="majorBidi" w:hAnsiTheme="majorBidi" w:cstheme="majorBidi"/>
          <w:sz w:val="36"/>
          <w:szCs w:val="36"/>
        </w:rPr>
        <w:t>RR 1</w:t>
      </w:r>
      <w:r w:rsidR="00A4726C">
        <w:rPr>
          <w:rFonts w:asciiTheme="majorBidi" w:hAnsiTheme="majorBidi" w:cstheme="majorBidi"/>
          <w:sz w:val="36"/>
          <w:szCs w:val="36"/>
        </w:rPr>
        <w:t>6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</w:t>
      </w:r>
      <w:r w:rsidR="00A4726C">
        <w:rPr>
          <w:rFonts w:asciiTheme="majorBidi" w:hAnsiTheme="majorBidi" w:cstheme="majorBidi" w:hint="cs"/>
          <w:sz w:val="36"/>
          <w:szCs w:val="36"/>
          <w:cs/>
        </w:rPr>
        <w:t>ครั้ง</w:t>
      </w:r>
      <w:r w:rsidR="00A4726C" w:rsidRPr="00BA1A9B">
        <w:rPr>
          <w:rFonts w:asciiTheme="majorBidi" w:hAnsiTheme="majorBidi" w:cstheme="majorBidi"/>
          <w:sz w:val="36"/>
          <w:szCs w:val="36"/>
        </w:rPr>
        <w:t>/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นาที </w:t>
      </w:r>
      <w:r w:rsidR="00A4726C" w:rsidRPr="00BA1A9B">
        <w:rPr>
          <w:rFonts w:asciiTheme="majorBidi" w:hAnsiTheme="majorBidi" w:cstheme="majorBidi"/>
          <w:sz w:val="36"/>
          <w:szCs w:val="36"/>
        </w:rPr>
        <w:t>BP 1</w:t>
      </w:r>
      <w:r w:rsidR="00A4726C">
        <w:rPr>
          <w:rFonts w:asciiTheme="majorBidi" w:hAnsiTheme="majorBidi" w:cstheme="majorBidi"/>
          <w:sz w:val="36"/>
          <w:szCs w:val="36"/>
        </w:rPr>
        <w:t>3</w:t>
      </w:r>
      <w:r w:rsidR="00A4726C" w:rsidRPr="00BA1A9B">
        <w:rPr>
          <w:rFonts w:asciiTheme="majorBidi" w:hAnsiTheme="majorBidi" w:cstheme="majorBidi"/>
          <w:sz w:val="36"/>
          <w:szCs w:val="36"/>
        </w:rPr>
        <w:t>0/</w:t>
      </w:r>
      <w:r w:rsidR="00A4726C">
        <w:rPr>
          <w:rFonts w:asciiTheme="majorBidi" w:hAnsiTheme="majorBidi" w:cstheme="majorBidi"/>
          <w:sz w:val="36"/>
          <w:szCs w:val="36"/>
        </w:rPr>
        <w:t>9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0 </w:t>
      </w:r>
      <w:r w:rsidR="00A4726C">
        <w:rPr>
          <w:rFonts w:asciiTheme="majorBidi" w:hAnsiTheme="majorBidi" w:cstheme="majorBidi"/>
          <w:sz w:val="36"/>
          <w:szCs w:val="36"/>
        </w:rPr>
        <w:t>mmHg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O</w:t>
      </w:r>
      <w:r w:rsidR="00A4726C" w:rsidRPr="00A4726C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sat 9</w:t>
      </w:r>
      <w:r w:rsidR="00A4726C">
        <w:rPr>
          <w:rFonts w:asciiTheme="majorBidi" w:hAnsiTheme="majorBidi" w:cstheme="majorBidi"/>
          <w:sz w:val="36"/>
          <w:szCs w:val="36"/>
        </w:rPr>
        <w:t>5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% </w:t>
      </w:r>
      <w:r w:rsidR="00A4726C">
        <w:rPr>
          <w:rFonts w:asciiTheme="majorBidi" w:hAnsiTheme="majorBidi" w:cstheme="majorBidi"/>
          <w:sz w:val="36"/>
          <w:szCs w:val="36"/>
        </w:rPr>
        <w:t xml:space="preserve"> </w:t>
      </w:r>
    </w:p>
    <w:p w:rsidR="00CB3C87" w:rsidRDefault="00183BC7" w:rsidP="00A4726C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BA1A9B">
        <w:rPr>
          <w:rFonts w:asciiTheme="majorBidi" w:hAnsiTheme="majorBidi" w:cstheme="majorBidi"/>
          <w:sz w:val="36"/>
          <w:szCs w:val="36"/>
          <w:cs/>
        </w:rPr>
        <w:t xml:space="preserve">วันที่ </w:t>
      </w:r>
      <w:r w:rsidRPr="00BA1A9B">
        <w:rPr>
          <w:rFonts w:asciiTheme="majorBidi" w:hAnsiTheme="majorBidi" w:cstheme="majorBidi"/>
          <w:sz w:val="36"/>
          <w:szCs w:val="36"/>
        </w:rPr>
        <w:t xml:space="preserve">5 </w:t>
      </w:r>
      <w:r w:rsidRPr="00BA1A9B">
        <w:rPr>
          <w:rFonts w:asciiTheme="majorBidi" w:hAnsiTheme="majorBidi" w:cstheme="majorBidi"/>
          <w:sz w:val="36"/>
          <w:szCs w:val="36"/>
          <w:cs/>
        </w:rPr>
        <w:t>พ</w:t>
      </w:r>
      <w:r w:rsidRPr="00BA1A9B">
        <w:rPr>
          <w:rFonts w:asciiTheme="majorBidi" w:hAnsiTheme="majorBidi" w:cstheme="majorBidi"/>
          <w:sz w:val="36"/>
          <w:szCs w:val="36"/>
        </w:rPr>
        <w:t>.</w:t>
      </w:r>
      <w:r w:rsidRPr="00BA1A9B">
        <w:rPr>
          <w:rFonts w:asciiTheme="majorBidi" w:hAnsiTheme="majorBidi" w:cstheme="majorBidi"/>
          <w:sz w:val="36"/>
          <w:szCs w:val="36"/>
          <w:cs/>
        </w:rPr>
        <w:t>ย</w:t>
      </w:r>
      <w:r w:rsidRPr="00BA1A9B">
        <w:rPr>
          <w:rFonts w:asciiTheme="majorBidi" w:hAnsiTheme="majorBidi" w:cstheme="majorBidi"/>
          <w:sz w:val="36"/>
          <w:szCs w:val="36"/>
        </w:rPr>
        <w:t xml:space="preserve">. </w:t>
      </w:r>
      <w:r w:rsidRPr="00BA1A9B">
        <w:rPr>
          <w:rFonts w:asciiTheme="majorBidi" w:hAnsiTheme="majorBidi" w:cstheme="majorBidi"/>
          <w:sz w:val="36"/>
          <w:szCs w:val="36"/>
          <w:cs/>
        </w:rPr>
        <w:t>เวลา</w:t>
      </w:r>
      <w:r w:rsidRPr="00BA1A9B">
        <w:rPr>
          <w:rFonts w:asciiTheme="majorBidi" w:hAnsiTheme="majorBidi" w:cstheme="majorBidi"/>
          <w:sz w:val="36"/>
          <w:szCs w:val="36"/>
        </w:rPr>
        <w:t>18 .00</w:t>
      </w:r>
      <w:r w:rsidR="00A4726C">
        <w:rPr>
          <w:rFonts w:asciiTheme="majorBidi" w:hAnsiTheme="majorBidi" w:cstheme="majorBidi"/>
          <w:sz w:val="36"/>
          <w:szCs w:val="36"/>
        </w:rPr>
        <w:t xml:space="preserve"> </w:t>
      </w:r>
      <w:r w:rsidRPr="00BA1A9B">
        <w:rPr>
          <w:rFonts w:asciiTheme="majorBidi" w:hAnsiTheme="majorBidi" w:cstheme="majorBidi"/>
          <w:sz w:val="36"/>
          <w:szCs w:val="36"/>
          <w:cs/>
        </w:rPr>
        <w:t>น</w:t>
      </w:r>
      <w:r w:rsidR="00A4726C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Pr="00BA1A9B">
        <w:rPr>
          <w:rFonts w:asciiTheme="majorBidi" w:hAnsiTheme="majorBidi" w:cstheme="majorBidi"/>
          <w:sz w:val="36"/>
          <w:szCs w:val="36"/>
          <w:cs/>
        </w:rPr>
        <w:t>ผู้ป่วย</w:t>
      </w:r>
      <w:r w:rsidR="00A4726C">
        <w:rPr>
          <w:rFonts w:asciiTheme="majorBidi" w:hAnsiTheme="majorBidi" w:cstheme="majorBidi" w:hint="cs"/>
          <w:sz w:val="36"/>
          <w:szCs w:val="36"/>
          <w:cs/>
        </w:rPr>
        <w:t xml:space="preserve">หายใจ </w:t>
      </w:r>
      <w:r w:rsidR="00A4726C">
        <w:rPr>
          <w:rFonts w:asciiTheme="majorBidi" w:hAnsiTheme="majorBidi" w:cstheme="majorBidi"/>
          <w:sz w:val="36"/>
          <w:szCs w:val="36"/>
        </w:rPr>
        <w:t xml:space="preserve">room air </w:t>
      </w:r>
      <w:r w:rsidRPr="00BA1A9B">
        <w:rPr>
          <w:rFonts w:asciiTheme="majorBidi" w:hAnsiTheme="majorBidi" w:cstheme="majorBidi"/>
          <w:sz w:val="36"/>
          <w:szCs w:val="36"/>
          <w:cs/>
        </w:rPr>
        <w:t xml:space="preserve">มีอาการชักทั้งตัว นานประมาณ </w:t>
      </w:r>
      <w:r w:rsidRPr="00BA1A9B">
        <w:rPr>
          <w:rFonts w:asciiTheme="majorBidi" w:hAnsiTheme="majorBidi" w:cstheme="majorBidi"/>
          <w:sz w:val="36"/>
          <w:szCs w:val="36"/>
        </w:rPr>
        <w:t xml:space="preserve">2 </w:t>
      </w:r>
      <w:r w:rsidRPr="00BA1A9B">
        <w:rPr>
          <w:rFonts w:asciiTheme="majorBidi" w:hAnsiTheme="majorBidi" w:cstheme="majorBidi"/>
          <w:sz w:val="36"/>
          <w:szCs w:val="36"/>
          <w:cs/>
        </w:rPr>
        <w:t>นาที  หลัง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>ชัก</w:t>
      </w:r>
      <w:r w:rsidR="00A4726C">
        <w:rPr>
          <w:rFonts w:asciiTheme="majorBidi" w:hAnsiTheme="majorBidi" w:cstheme="majorBidi"/>
          <w:sz w:val="36"/>
          <w:szCs w:val="36"/>
        </w:rPr>
        <w:t xml:space="preserve"> </w:t>
      </w:r>
      <w:r w:rsidR="00BA1A9B" w:rsidRPr="00BA1A9B">
        <w:rPr>
          <w:rFonts w:asciiTheme="majorBidi" w:hAnsiTheme="majorBidi" w:cstheme="majorBidi"/>
          <w:sz w:val="36"/>
          <w:szCs w:val="36"/>
        </w:rPr>
        <w:t xml:space="preserve">GCS E4V4M5  </w:t>
      </w:r>
      <w:r w:rsidR="00BA1A9B" w:rsidRPr="00BA1A9B">
        <w:rPr>
          <w:rFonts w:asciiTheme="majorBidi" w:hAnsiTheme="majorBidi" w:cstheme="majorBidi"/>
          <w:sz w:val="36"/>
          <w:szCs w:val="36"/>
          <w:cs/>
        </w:rPr>
        <w:t xml:space="preserve">พูดจาสับสน  </w:t>
      </w:r>
      <w:r w:rsidR="00A4726C" w:rsidRPr="00BA1A9B">
        <w:rPr>
          <w:rFonts w:asciiTheme="majorBidi" w:hAnsiTheme="majorBidi" w:cstheme="majorBidi"/>
          <w:sz w:val="36"/>
          <w:szCs w:val="36"/>
        </w:rPr>
        <w:t>pupil</w:t>
      </w:r>
      <w:r w:rsidR="00A4726C">
        <w:rPr>
          <w:rFonts w:asciiTheme="majorBidi" w:hAnsiTheme="majorBidi" w:cstheme="majorBidi"/>
          <w:sz w:val="36"/>
          <w:szCs w:val="36"/>
        </w:rPr>
        <w:t xml:space="preserve"> RT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2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+ </w:t>
      </w:r>
      <w:r w:rsidR="00A4726C" w:rsidRPr="00BA1A9B">
        <w:rPr>
          <w:rFonts w:asciiTheme="majorBidi" w:hAnsiTheme="majorBidi" w:cstheme="majorBidi"/>
          <w:sz w:val="36"/>
          <w:szCs w:val="36"/>
        </w:rPr>
        <w:t>/</w:t>
      </w:r>
      <w:r w:rsidR="00A4726C">
        <w:rPr>
          <w:rFonts w:asciiTheme="majorBidi" w:hAnsiTheme="majorBidi" w:cstheme="majorBidi"/>
          <w:sz w:val="36"/>
          <w:szCs w:val="36"/>
        </w:rPr>
        <w:t>LT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 4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+  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PR  45 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>ครั้ง</w:t>
      </w:r>
      <w:r w:rsidR="00A4726C">
        <w:rPr>
          <w:rFonts w:asciiTheme="majorBidi" w:hAnsiTheme="majorBidi" w:cstheme="majorBidi"/>
          <w:sz w:val="36"/>
          <w:szCs w:val="36"/>
        </w:rPr>
        <w:t>/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นาที  </w:t>
      </w:r>
      <w:r w:rsidR="00A4726C" w:rsidRPr="00BA1A9B">
        <w:rPr>
          <w:rFonts w:asciiTheme="majorBidi" w:hAnsiTheme="majorBidi" w:cstheme="majorBidi"/>
          <w:sz w:val="36"/>
          <w:szCs w:val="36"/>
        </w:rPr>
        <w:t xml:space="preserve">RR 12 </w:t>
      </w:r>
      <w:r w:rsidR="00A4726C">
        <w:rPr>
          <w:rFonts w:asciiTheme="majorBidi" w:hAnsiTheme="majorBidi" w:cstheme="majorBidi" w:hint="cs"/>
          <w:sz w:val="36"/>
          <w:szCs w:val="36"/>
          <w:cs/>
        </w:rPr>
        <w:t>ครั้ง</w:t>
      </w:r>
      <w:r w:rsidR="00A4726C" w:rsidRPr="00BA1A9B">
        <w:rPr>
          <w:rFonts w:asciiTheme="majorBidi" w:hAnsiTheme="majorBidi" w:cstheme="majorBidi"/>
          <w:sz w:val="36"/>
          <w:szCs w:val="36"/>
        </w:rPr>
        <w:t>/</w:t>
      </w:r>
      <w:r w:rsidR="00A4726C" w:rsidRPr="00BA1A9B">
        <w:rPr>
          <w:rFonts w:asciiTheme="majorBidi" w:hAnsiTheme="majorBidi" w:cstheme="majorBidi"/>
          <w:sz w:val="36"/>
          <w:szCs w:val="36"/>
          <w:cs/>
        </w:rPr>
        <w:t xml:space="preserve">นาที </w:t>
      </w:r>
      <w:r w:rsidR="00BA1A9B" w:rsidRPr="00BA1A9B">
        <w:rPr>
          <w:rFonts w:asciiTheme="majorBidi" w:hAnsiTheme="majorBidi" w:cstheme="majorBidi"/>
          <w:sz w:val="36"/>
          <w:szCs w:val="36"/>
        </w:rPr>
        <w:t xml:space="preserve">BP 180/100 </w:t>
      </w:r>
      <w:r w:rsidR="00A4726C">
        <w:rPr>
          <w:rFonts w:asciiTheme="majorBidi" w:hAnsiTheme="majorBidi" w:cstheme="majorBidi"/>
          <w:sz w:val="36"/>
          <w:szCs w:val="36"/>
        </w:rPr>
        <w:t>mmHg,</w:t>
      </w:r>
      <w:r w:rsidR="00BA1A9B" w:rsidRPr="00BA1A9B">
        <w:rPr>
          <w:rFonts w:asciiTheme="majorBidi" w:hAnsiTheme="majorBidi" w:cstheme="majorBidi"/>
          <w:sz w:val="36"/>
          <w:szCs w:val="36"/>
        </w:rPr>
        <w:t xml:space="preserve"> O</w:t>
      </w:r>
      <w:r w:rsidR="00BA1A9B" w:rsidRPr="00A4726C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="00BA1A9B" w:rsidRPr="00BA1A9B">
        <w:rPr>
          <w:rFonts w:asciiTheme="majorBidi" w:hAnsiTheme="majorBidi" w:cstheme="majorBidi"/>
          <w:sz w:val="36"/>
          <w:szCs w:val="36"/>
        </w:rPr>
        <w:t xml:space="preserve"> sat 92% </w:t>
      </w:r>
    </w:p>
    <w:p w:rsidR="00A4726C" w:rsidRPr="00A4726C" w:rsidRDefault="00A4726C" w:rsidP="00A4726C">
      <w:pPr>
        <w:tabs>
          <w:tab w:val="left" w:pos="4986"/>
        </w:tabs>
        <w:spacing w:after="0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A4726C">
        <w:rPr>
          <w:rFonts w:asciiTheme="majorBidi" w:hAnsiTheme="majorBidi" w:cstheme="majorBidi" w:hint="cs"/>
          <w:color w:val="FF0000"/>
          <w:sz w:val="36"/>
          <w:szCs w:val="36"/>
          <w:cs/>
        </w:rPr>
        <w:t>พยาบาลหัวหน้าทีมให้การช่วยเหลืออย่างไร</w:t>
      </w:r>
      <w:r w:rsidRPr="00A4726C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BA1A9B" w:rsidRDefault="00BA1A9B" w:rsidP="00A4726C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  <w:r w:rsidRPr="00BA1A9B">
        <w:rPr>
          <w:rFonts w:asciiTheme="majorBidi" w:hAnsiTheme="majorBidi" w:cstheme="majorBidi"/>
          <w:color w:val="FF0000"/>
          <w:sz w:val="36"/>
          <w:szCs w:val="36"/>
          <w:cs/>
        </w:rPr>
        <w:t>พยาบาล หัวหน้าเวร จะรายงานแพทย์</w:t>
      </w:r>
      <w:r w:rsidR="00A4726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ด้วยระบบ </w:t>
      </w:r>
      <w:r w:rsidR="00A4726C">
        <w:rPr>
          <w:rFonts w:asciiTheme="majorBidi" w:hAnsiTheme="majorBidi" w:cstheme="majorBidi"/>
          <w:color w:val="FF0000"/>
          <w:sz w:val="36"/>
          <w:szCs w:val="36"/>
        </w:rPr>
        <w:t xml:space="preserve">SBAR </w:t>
      </w:r>
      <w:r w:rsidRPr="00BA1A9B">
        <w:rPr>
          <w:rFonts w:asciiTheme="majorBidi" w:hAnsiTheme="majorBidi" w:cstheme="majorBidi"/>
          <w:color w:val="FF0000"/>
          <w:sz w:val="36"/>
          <w:szCs w:val="36"/>
          <w:cs/>
        </w:rPr>
        <w:t>อย่างไรบ้าง</w:t>
      </w:r>
    </w:p>
    <w:p w:rsidR="00BA1A9B" w:rsidRDefault="00BA1A9B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BA1A9B" w:rsidRDefault="00BA1A9B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Default="00A76445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76445" w:rsidRPr="003C73CB" w:rsidRDefault="00A76445">
      <w:pPr>
        <w:rPr>
          <w:rFonts w:asciiTheme="majorBidi" w:hAnsiTheme="majorBidi" w:cstheme="majorBidi"/>
          <w:color w:val="31849B" w:themeColor="accent5" w:themeShade="BF"/>
          <w:sz w:val="36"/>
          <w:szCs w:val="36"/>
          <w:cs/>
        </w:rPr>
      </w:pPr>
      <w:r w:rsidRPr="00A76445">
        <w:rPr>
          <w:rFonts w:asciiTheme="majorBidi" w:hAnsiTheme="majorBidi" w:cs="Angsana New"/>
          <w:color w:val="FF0000"/>
          <w:sz w:val="36"/>
          <w:szCs w:val="36"/>
          <w:cs/>
        </w:rPr>
        <w:lastRenderedPageBreak/>
        <w:t xml:space="preserve">สถานการณ์ที่ </w:t>
      </w:r>
      <w:r w:rsidRPr="00A76445">
        <w:rPr>
          <w:rFonts w:asciiTheme="majorBidi" w:hAnsiTheme="majorBidi" w:cstheme="majorBidi"/>
          <w:color w:val="FF0000"/>
          <w:sz w:val="36"/>
          <w:szCs w:val="36"/>
        </w:rPr>
        <w:t>2</w:t>
      </w:r>
      <w:r w:rsidR="00D1343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หอผู้ป่วย </w:t>
      </w:r>
      <w:r w:rsidR="00D1343E">
        <w:rPr>
          <w:rFonts w:asciiTheme="majorBidi" w:hAnsiTheme="majorBidi" w:cstheme="majorBidi"/>
          <w:color w:val="FF0000"/>
          <w:sz w:val="36"/>
          <w:szCs w:val="36"/>
        </w:rPr>
        <w:t xml:space="preserve">ICU 1 bed 1 </w:t>
      </w:r>
      <w:r w:rsidR="00D1343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ผู้ป่วยชื่อ นายดี   ใจดี  อายุ </w:t>
      </w:r>
      <w:r w:rsidR="00D1343E">
        <w:rPr>
          <w:rFonts w:asciiTheme="majorBidi" w:hAnsiTheme="majorBidi" w:cstheme="majorBidi"/>
          <w:color w:val="FF0000"/>
          <w:sz w:val="36"/>
          <w:szCs w:val="36"/>
        </w:rPr>
        <w:t xml:space="preserve">50 </w:t>
      </w:r>
      <w:r w:rsidR="00D1343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ปี  </w:t>
      </w:r>
      <w:r w:rsidR="003C73C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DX TVD  P/O  CABG  </w:t>
      </w:r>
      <w:r w:rsidR="003C73C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วันที่ 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4 </w:t>
      </w:r>
      <w:r w:rsidR="003C73CB" w:rsidRPr="00355BE2">
        <w:rPr>
          <w:rFonts w:asciiTheme="majorBidi" w:hAnsiTheme="majorBidi" w:cs="Angsana New"/>
          <w:color w:val="FF0000"/>
          <w:sz w:val="36"/>
          <w:szCs w:val="36"/>
          <w:cs/>
        </w:rPr>
        <w:t xml:space="preserve">พ.ย. 2561 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on </w:t>
      </w:r>
      <w:proofErr w:type="spellStart"/>
      <w:r w:rsidR="003C73CB">
        <w:rPr>
          <w:rFonts w:asciiTheme="majorBidi" w:hAnsiTheme="majorBidi" w:cstheme="majorBidi"/>
          <w:color w:val="FF0000"/>
          <w:sz w:val="36"/>
          <w:szCs w:val="36"/>
        </w:rPr>
        <w:t>ETTube</w:t>
      </w:r>
      <w:proofErr w:type="spellEnd"/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c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  <w:vertAlign w:val="superscript"/>
        </w:rPr>
        <w:t>-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CMV mode TV 500 RR14 PEEP5 </w:t>
      </w:r>
      <w:proofErr w:type="spellStart"/>
      <w:r w:rsidR="003C73CB" w:rsidRPr="003C73CB">
        <w:rPr>
          <w:rFonts w:asciiTheme="majorBidi" w:hAnsiTheme="majorBidi" w:cstheme="majorBidi"/>
          <w:color w:val="FF0000"/>
          <w:sz w:val="36"/>
          <w:szCs w:val="36"/>
        </w:rPr>
        <w:t>Fi</w:t>
      </w:r>
      <w:proofErr w:type="spellEnd"/>
      <w:r w:rsidR="003C73CB" w:rsidRPr="003C73CB">
        <w:rPr>
          <w:rFonts w:asciiTheme="majorBidi" w:hAnsiTheme="majorBidi" w:cstheme="majorBidi"/>
          <w:color w:val="FF0000"/>
          <w:sz w:val="36"/>
          <w:szCs w:val="36"/>
        </w:rPr>
        <w:t xml:space="preserve"> O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  <w:vertAlign w:val="subscript"/>
        </w:rPr>
        <w:t xml:space="preserve">2 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</w:rPr>
        <w:t>0.4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 </w:t>
      </w:r>
      <w:r w:rsidR="00355BE2" w:rsidRPr="00355BE2">
        <w:rPr>
          <w:rFonts w:asciiTheme="majorBidi" w:hAnsiTheme="majorBidi" w:cs="Angsana New"/>
          <w:color w:val="FF0000"/>
          <w:sz w:val="36"/>
          <w:szCs w:val="36"/>
          <w:cs/>
        </w:rPr>
        <w:t>หลังผ่าตัด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 2 </w:t>
      </w:r>
      <w:r w:rsidR="002B1AF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ชั่วโมง 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>HR 120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3C73CB">
        <w:rPr>
          <w:rFonts w:asciiTheme="majorBidi" w:hAnsiTheme="majorBidi" w:cstheme="majorBidi" w:hint="cs"/>
          <w:color w:val="FF0000"/>
          <w:sz w:val="36"/>
          <w:szCs w:val="36"/>
          <w:cs/>
        </w:rPr>
        <w:t>ครั้ง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>/</w:t>
      </w:r>
      <w:r w:rsidR="002B1AF5" w:rsidRPr="003C73CB">
        <w:rPr>
          <w:rFonts w:asciiTheme="majorBidi" w:hAnsiTheme="majorBidi" w:cstheme="majorBidi"/>
          <w:color w:val="FF0000"/>
          <w:sz w:val="36"/>
          <w:szCs w:val="36"/>
        </w:rPr>
        <w:t xml:space="preserve">min  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</w:rPr>
        <w:t xml:space="preserve">RR 26 </w:t>
      </w:r>
      <w:r w:rsidR="003C73CB" w:rsidRPr="003C73CB">
        <w:rPr>
          <w:rFonts w:asciiTheme="majorBidi" w:hAnsiTheme="majorBidi" w:cstheme="majorBidi" w:hint="cs"/>
          <w:color w:val="FF0000"/>
          <w:sz w:val="36"/>
          <w:szCs w:val="36"/>
          <w:cs/>
        </w:rPr>
        <w:t>ครั้ง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</w:rPr>
        <w:t>/</w:t>
      </w:r>
      <w:r w:rsidR="003C73CB" w:rsidRPr="003C73CB">
        <w:rPr>
          <w:rFonts w:asciiTheme="majorBidi" w:hAnsiTheme="majorBidi" w:cstheme="majorBidi"/>
          <w:color w:val="FF0000"/>
          <w:sz w:val="36"/>
          <w:szCs w:val="36"/>
          <w:cs/>
        </w:rPr>
        <w:t>นาที</w:t>
      </w:r>
      <w:r w:rsidR="003C73CB" w:rsidRPr="00BA1A9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BP 80/50 mmHg  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CVP 8 mmHg   pericardial drain / </w:t>
      </w:r>
      <w:proofErr w:type="spellStart"/>
      <w:r w:rsidR="002B1AF5">
        <w:rPr>
          <w:rFonts w:asciiTheme="majorBidi" w:hAnsiTheme="majorBidi" w:cstheme="majorBidi"/>
          <w:color w:val="FF0000"/>
          <w:sz w:val="36"/>
          <w:szCs w:val="36"/>
        </w:rPr>
        <w:t>mediastinal</w:t>
      </w:r>
      <w:proofErr w:type="spellEnd"/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 drain  </w:t>
      </w:r>
      <w:r w:rsidR="002B1AF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ออก 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200/ 120 ml   </w:t>
      </w:r>
      <w:proofErr w:type="spellStart"/>
      <w:r w:rsidR="002B1AF5">
        <w:rPr>
          <w:rFonts w:asciiTheme="majorBidi" w:hAnsiTheme="majorBidi" w:cstheme="majorBidi"/>
          <w:color w:val="FF0000"/>
          <w:sz w:val="36"/>
          <w:szCs w:val="36"/>
        </w:rPr>
        <w:t>Hct</w:t>
      </w:r>
      <w:proofErr w:type="spellEnd"/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  28%  </w:t>
      </w:r>
      <w:r w:rsidR="00A4726C">
        <w:rPr>
          <w:rFonts w:asciiTheme="majorBidi" w:hAnsiTheme="majorBidi" w:cstheme="majorBidi"/>
          <w:color w:val="FF0000"/>
          <w:sz w:val="36"/>
          <w:szCs w:val="36"/>
        </w:rPr>
        <w:t>on</w:t>
      </w:r>
      <w:r w:rsidR="002B1AF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proofErr w:type="spellStart"/>
      <w:r w:rsidR="002B1AF5">
        <w:rPr>
          <w:rFonts w:asciiTheme="majorBidi" w:hAnsiTheme="majorBidi" w:cstheme="majorBidi"/>
          <w:color w:val="FF0000"/>
          <w:sz w:val="36"/>
          <w:szCs w:val="36"/>
        </w:rPr>
        <w:t>dob</w:t>
      </w:r>
      <w:r w:rsidR="00A4726C">
        <w:rPr>
          <w:rFonts w:asciiTheme="majorBidi" w:hAnsiTheme="majorBidi" w:cstheme="majorBidi"/>
          <w:color w:val="FF0000"/>
          <w:sz w:val="36"/>
          <w:szCs w:val="36"/>
        </w:rPr>
        <w:t>utrex</w:t>
      </w:r>
      <w:proofErr w:type="spellEnd"/>
      <w:r w:rsidR="00A4726C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>2</w:t>
      </w:r>
      <w:r w:rsidR="00A4726C">
        <w:rPr>
          <w:rFonts w:asciiTheme="majorBidi" w:hAnsiTheme="majorBidi" w:cstheme="majorBidi"/>
          <w:color w:val="FF0000"/>
          <w:sz w:val="36"/>
          <w:szCs w:val="36"/>
        </w:rPr>
        <w:t>00 mg in 5DW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A4726C">
        <w:rPr>
          <w:rFonts w:asciiTheme="majorBidi" w:hAnsiTheme="majorBidi" w:cstheme="majorBidi"/>
          <w:color w:val="FF0000"/>
          <w:sz w:val="36"/>
          <w:szCs w:val="36"/>
        </w:rPr>
        <w:t xml:space="preserve">00 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>ml  IV</w:t>
      </w:r>
      <w:r w:rsidR="002B1AF5">
        <w:rPr>
          <w:rFonts w:asciiTheme="majorBidi" w:hAnsiTheme="majorBidi" w:cstheme="majorBidi"/>
          <w:color w:val="FF0000"/>
          <w:sz w:val="36"/>
          <w:szCs w:val="36"/>
        </w:rPr>
        <w:t xml:space="preserve"> drip 10 ml/hr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 </w:t>
      </w:r>
      <w:r w:rsidR="003C73CB" w:rsidRPr="003C73CB">
        <w:rPr>
          <w:rFonts w:asciiTheme="majorBidi" w:hAnsiTheme="majorBidi" w:cstheme="majorBidi"/>
          <w:color w:val="31849B" w:themeColor="accent5" w:themeShade="BF"/>
          <w:sz w:val="36"/>
          <w:szCs w:val="36"/>
        </w:rPr>
        <w:t>on 5DN/2 1000 ml IV drip 80 ml/hr</w:t>
      </w:r>
      <w:r w:rsidR="003C73CB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3C73CB" w:rsidRPr="003C73CB">
        <w:rPr>
          <w:rFonts w:asciiTheme="majorBidi" w:hAnsiTheme="majorBidi" w:cstheme="majorBidi" w:hint="cs"/>
          <w:color w:val="31849B" w:themeColor="accent5" w:themeShade="BF"/>
          <w:sz w:val="36"/>
          <w:szCs w:val="36"/>
          <w:cs/>
        </w:rPr>
        <w:t>หลังผ่าตัดใช้น้ำเกลือชนิดไหน</w:t>
      </w:r>
    </w:p>
    <w:p w:rsidR="002B1AF5" w:rsidRPr="002B1AF5" w:rsidRDefault="002B1AF5">
      <w:pPr>
        <w:rPr>
          <w:rFonts w:asciiTheme="majorBidi" w:hAnsiTheme="majorBidi" w:cstheme="majorBidi"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พยาบาลเจ้าของไข้จะรายงานแพทย์แบบ </w:t>
      </w:r>
      <w:r>
        <w:rPr>
          <w:rFonts w:asciiTheme="majorBidi" w:hAnsiTheme="majorBidi" w:cstheme="majorBidi"/>
          <w:color w:val="FF0000"/>
          <w:sz w:val="36"/>
          <w:szCs w:val="36"/>
        </w:rPr>
        <w:t xml:space="preserve">SBAR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อย่างไร</w:t>
      </w:r>
      <w:bookmarkStart w:id="0" w:name="_GoBack"/>
      <w:bookmarkEnd w:id="0"/>
    </w:p>
    <w:sectPr w:rsidR="002B1AF5" w:rsidRPr="002B1AF5" w:rsidSect="007B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B3C87"/>
    <w:rsid w:val="00183BC7"/>
    <w:rsid w:val="002B1AF5"/>
    <w:rsid w:val="00355BE2"/>
    <w:rsid w:val="003C73CB"/>
    <w:rsid w:val="004116AE"/>
    <w:rsid w:val="007B4C56"/>
    <w:rsid w:val="007E46F4"/>
    <w:rsid w:val="00A4726C"/>
    <w:rsid w:val="00A76445"/>
    <w:rsid w:val="00BA1A9B"/>
    <w:rsid w:val="00BE20B7"/>
    <w:rsid w:val="00CB3C87"/>
    <w:rsid w:val="00D1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Khon Kaen University</cp:lastModifiedBy>
  <cp:revision>2</cp:revision>
  <dcterms:created xsi:type="dcterms:W3CDTF">2018-11-06T09:07:00Z</dcterms:created>
  <dcterms:modified xsi:type="dcterms:W3CDTF">2018-11-06T09:07:00Z</dcterms:modified>
</cp:coreProperties>
</file>